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D5A" w:rsidRPr="00252302" w:rsidRDefault="00F77D5A" w:rsidP="00F77D5A">
      <w:pPr>
        <w:pStyle w:val="Heading1"/>
        <w:rPr>
          <w:rtl/>
        </w:rPr>
      </w:pPr>
      <w:r w:rsidRPr="00252302">
        <w:rPr>
          <w:rtl/>
        </w:rPr>
        <w:t>חשיבות לימוד המוסר</w:t>
      </w:r>
    </w:p>
    <w:p w:rsidR="00F77D5A" w:rsidRPr="00252302" w:rsidRDefault="00F77D5A" w:rsidP="00F77D5A">
      <w:pPr>
        <w:pStyle w:val="Heading2"/>
        <w:rPr>
          <w:rtl/>
        </w:rPr>
      </w:pPr>
      <w:bookmarkStart w:id="0" w:name="_GoBack"/>
      <w:bookmarkEnd w:id="0"/>
      <w:r w:rsidRPr="00252302">
        <w:rPr>
          <w:rtl/>
        </w:rPr>
        <w:t>הרב משה סתיו שליט"א</w:t>
      </w:r>
    </w:p>
    <w:p w:rsidR="00F77D5A" w:rsidRPr="00252302" w:rsidRDefault="00F77D5A" w:rsidP="00F77D5A">
      <w:pPr>
        <w:rPr>
          <w:rFonts w:ascii="Arial" w:hAnsi="Arial" w:cs="Arial"/>
          <w:rtl/>
        </w:rPr>
      </w:pPr>
    </w:p>
    <w:p w:rsidR="00F77D5A" w:rsidRPr="00252302" w:rsidRDefault="00F77D5A" w:rsidP="00F77D5A">
      <w:pPr>
        <w:rPr>
          <w:rFonts w:ascii="Arial" w:hAnsi="Arial" w:cs="Arial"/>
          <w:rtl/>
        </w:rPr>
      </w:pPr>
    </w:p>
    <w:p w:rsidR="00F77D5A" w:rsidRPr="00252302" w:rsidRDefault="00F77D5A" w:rsidP="00F77D5A">
      <w:pPr>
        <w:rPr>
          <w:rFonts w:ascii="Arial" w:hAnsi="Arial" w:cs="Arial"/>
          <w:rtl/>
        </w:rPr>
      </w:pPr>
      <w:r w:rsidRPr="00252302">
        <w:rPr>
          <w:rFonts w:ascii="Arial" w:hAnsi="Arial" w:cs="Arial"/>
          <w:rtl/>
        </w:rPr>
        <w:t xml:space="preserve">איננו יודעים את דרך לימוד המוסר. המסילת ישרים כותב שלימוד המוסר נהפך לעסק של אנשים הדיוטות, ודבר זה בעצם נובע מכך שאיננו יודעים באמת כיצד לגשת אל לימוד המוסר. </w:t>
      </w:r>
    </w:p>
    <w:p w:rsidR="00F77D5A" w:rsidRPr="00252302" w:rsidRDefault="00F77D5A" w:rsidP="00F77D5A">
      <w:pPr>
        <w:rPr>
          <w:rFonts w:ascii="Arial" w:hAnsi="Arial" w:cs="Arial"/>
          <w:rtl/>
        </w:rPr>
      </w:pPr>
    </w:p>
    <w:p w:rsidR="00F77D5A" w:rsidRPr="00252302" w:rsidRDefault="00F77D5A" w:rsidP="00F77D5A">
      <w:pPr>
        <w:rPr>
          <w:rFonts w:ascii="Arial" w:hAnsi="Arial" w:cs="Arial"/>
          <w:rtl/>
        </w:rPr>
      </w:pPr>
      <w:r w:rsidRPr="00252302">
        <w:rPr>
          <w:rFonts w:ascii="Arial" w:hAnsi="Arial" w:cs="Arial"/>
          <w:rtl/>
        </w:rPr>
        <w:t>היום, נתעסק בדרך לימוד המוסר באופן כללי.</w:t>
      </w:r>
    </w:p>
    <w:p w:rsidR="00F77D5A" w:rsidRPr="00252302" w:rsidRDefault="00F77D5A" w:rsidP="00F77D5A">
      <w:pPr>
        <w:rPr>
          <w:rFonts w:ascii="Arial" w:hAnsi="Arial" w:cs="Arial"/>
          <w:rtl/>
        </w:rPr>
      </w:pPr>
    </w:p>
    <w:p w:rsidR="00F77D5A" w:rsidRPr="00252302" w:rsidRDefault="00F77D5A" w:rsidP="00F77D5A">
      <w:pPr>
        <w:rPr>
          <w:rFonts w:ascii="Arial" w:hAnsi="Arial" w:cs="Arial"/>
          <w:rtl/>
        </w:rPr>
      </w:pPr>
      <w:r w:rsidRPr="00252302">
        <w:rPr>
          <w:rFonts w:ascii="Arial" w:hAnsi="Arial" w:cs="Arial"/>
          <w:rtl/>
        </w:rPr>
        <w:t>יש ל</w:t>
      </w:r>
      <w:r>
        <w:rPr>
          <w:rFonts w:ascii="Arial" w:hAnsi="Arial" w:cs="Arial" w:hint="cs"/>
          <w:rtl/>
        </w:rPr>
        <w:t>באר</w:t>
      </w:r>
      <w:r w:rsidRPr="00252302">
        <w:rPr>
          <w:rFonts w:ascii="Arial" w:hAnsi="Arial" w:cs="Arial"/>
          <w:rtl/>
        </w:rPr>
        <w:t xml:space="preserve"> פה יסוד</w:t>
      </w:r>
      <w:r>
        <w:rPr>
          <w:rFonts w:ascii="Arial" w:hAnsi="Arial" w:cs="Arial" w:hint="cs"/>
          <w:rtl/>
        </w:rPr>
        <w:t>.</w:t>
      </w:r>
      <w:r w:rsidRPr="00252302">
        <w:rPr>
          <w:rFonts w:ascii="Arial" w:hAnsi="Arial" w:cs="Arial"/>
          <w:rtl/>
        </w:rPr>
        <w:t xml:space="preserve"> אנו יודעים שלאדם יש שכל וידע, אך יש עוד חלק באדם, שיש הקוראים לו רגש, אך אני מעדיף לקרוא לזה הכרה. הכרה זה ידיעת דבר באופן שהדבר נעשה אצל האדם כמציאות.</w:t>
      </w:r>
    </w:p>
    <w:p w:rsidR="00F77D5A" w:rsidRPr="00252302" w:rsidRDefault="00F77D5A" w:rsidP="00F77D5A">
      <w:pPr>
        <w:rPr>
          <w:rFonts w:ascii="Arial" w:hAnsi="Arial" w:cs="Arial"/>
          <w:rtl/>
        </w:rPr>
      </w:pPr>
      <w:r w:rsidRPr="00252302">
        <w:rPr>
          <w:rFonts w:ascii="Arial" w:hAnsi="Arial" w:cs="Arial"/>
          <w:rtl/>
        </w:rPr>
        <w:t xml:space="preserve"> </w:t>
      </w:r>
    </w:p>
    <w:p w:rsidR="00F77D5A" w:rsidRPr="00252302" w:rsidRDefault="00F77D5A" w:rsidP="00F77D5A">
      <w:pPr>
        <w:rPr>
          <w:rFonts w:ascii="Arial" w:hAnsi="Arial" w:cs="Arial"/>
          <w:rtl/>
        </w:rPr>
      </w:pPr>
      <w:r w:rsidRPr="00252302">
        <w:rPr>
          <w:rFonts w:ascii="Arial" w:hAnsi="Arial" w:cs="Arial"/>
          <w:rtl/>
        </w:rPr>
        <w:t>בכל מקום שיש סתירה אצל האדם בין מה שהוא יודע למה שהוא מרגיש, הרגש מנצח. אדם שהולך ע"ג גשר של זכוכית, אומנם  הוא יודע  שהגשר חזק וההליכה עליו איננה יותר מסוכנת מכל גשר אחר, אך הוא בכל זאת מפחד- בגלל ההרגשה שהוא מעל תהום. אנשים עולים על רכבות הרים בלונה פארק, והם יודעים שהרכבת נוסתה וזה בטוח, אך הם בכל זאת מפחדים, בגלל הרגש.</w:t>
      </w:r>
    </w:p>
    <w:p w:rsidR="00F77D5A" w:rsidRPr="00252302" w:rsidRDefault="00F77D5A" w:rsidP="00F77D5A">
      <w:pPr>
        <w:rPr>
          <w:rFonts w:ascii="Arial" w:hAnsi="Arial" w:cs="Arial"/>
          <w:rtl/>
        </w:rPr>
      </w:pPr>
    </w:p>
    <w:p w:rsidR="00F77D5A" w:rsidRPr="00252302" w:rsidRDefault="00F77D5A" w:rsidP="00F77D5A">
      <w:pPr>
        <w:rPr>
          <w:rFonts w:ascii="Arial" w:hAnsi="Arial" w:cs="Arial"/>
          <w:rtl/>
        </w:rPr>
      </w:pPr>
      <w:r w:rsidRPr="00252302">
        <w:rPr>
          <w:rFonts w:ascii="Arial" w:hAnsi="Arial" w:cs="Arial"/>
          <w:rtl/>
        </w:rPr>
        <w:t xml:space="preserve">מדוע החושים מנצחים? כיצד הם מתגברים על השכל?הרמח"ל כותב שאילו בן אדם היה נולד אם הכרה שכלית, דהיינו שהשכל היה גובר ושולט בהכרתו, אז לא היה לאדם בחירה חופשית, משום שע"י השכל האדם היה מוותר מיד על העולם הזה ומשקיע את כל כולו רק בדברי העולם הבא. </w:t>
      </w:r>
    </w:p>
    <w:p w:rsidR="00F77D5A" w:rsidRPr="00252302" w:rsidRDefault="00F77D5A" w:rsidP="00F77D5A">
      <w:pPr>
        <w:rPr>
          <w:rFonts w:ascii="Arial" w:hAnsi="Arial" w:cs="Arial"/>
          <w:rtl/>
        </w:rPr>
      </w:pPr>
    </w:p>
    <w:p w:rsidR="00F77D5A" w:rsidRPr="00252302" w:rsidRDefault="00F77D5A" w:rsidP="00F77D5A">
      <w:pPr>
        <w:rPr>
          <w:rFonts w:ascii="Arial" w:hAnsi="Arial" w:cs="Arial"/>
          <w:rtl/>
        </w:rPr>
      </w:pPr>
      <w:r w:rsidRPr="00252302">
        <w:rPr>
          <w:rFonts w:ascii="Arial" w:hAnsi="Arial" w:cs="Arial"/>
          <w:rtl/>
        </w:rPr>
        <w:t xml:space="preserve">בעולם הזה, אדם עובד במשך כל ימי חייו, ולבסוף נהנה ממעשיו רק לתקופה קצרה ביותר. מי שהחליט להיות רופא- לומד שישה שנים, עושה התמחות,  עובד יותר מחמישים שעות בשבוע, ורק לאחר גיל שישים הוא מצליח לסיים לשלם את המשכנתא... בצורת החיים של העולם המערבי האדם עובד ללא מעצור וזוכה רק לשנים מועטות של מנוחה בסוף חייו, וגם אז- הוא בדר"כ איננו יכול להנות בגלל מצבו הבריאותי. </w:t>
      </w:r>
    </w:p>
    <w:p w:rsidR="00F77D5A" w:rsidRPr="00252302" w:rsidRDefault="00F77D5A" w:rsidP="00F77D5A">
      <w:pPr>
        <w:rPr>
          <w:rFonts w:ascii="Arial" w:hAnsi="Arial" w:cs="Arial"/>
          <w:rtl/>
        </w:rPr>
      </w:pPr>
    </w:p>
    <w:p w:rsidR="00F77D5A" w:rsidRPr="00252302" w:rsidRDefault="00F77D5A" w:rsidP="00F77D5A">
      <w:pPr>
        <w:rPr>
          <w:rFonts w:ascii="Arial" w:hAnsi="Arial" w:cs="Arial"/>
          <w:rtl/>
        </w:rPr>
      </w:pPr>
      <w:r w:rsidRPr="00252302">
        <w:rPr>
          <w:rFonts w:ascii="Arial" w:hAnsi="Arial" w:cs="Arial"/>
          <w:rtl/>
        </w:rPr>
        <w:t xml:space="preserve">האדם תמיד חושב על הזמן שבו יוכל להנות בחייו, אך הוא אינו חושב, מה יקרה רגע אחרי שימות. </w:t>
      </w:r>
    </w:p>
    <w:p w:rsidR="00F77D5A" w:rsidRPr="00252302" w:rsidRDefault="00F77D5A" w:rsidP="00F77D5A">
      <w:pPr>
        <w:rPr>
          <w:rFonts w:ascii="Arial" w:hAnsi="Arial" w:cs="Arial"/>
          <w:rtl/>
        </w:rPr>
      </w:pPr>
    </w:p>
    <w:p w:rsidR="00F77D5A" w:rsidRPr="00252302" w:rsidRDefault="00F77D5A" w:rsidP="00F77D5A">
      <w:pPr>
        <w:rPr>
          <w:rFonts w:ascii="Arial" w:hAnsi="Arial" w:cs="Arial"/>
          <w:rtl/>
        </w:rPr>
      </w:pPr>
      <w:r w:rsidRPr="00252302">
        <w:rPr>
          <w:rFonts w:ascii="Arial" w:hAnsi="Arial" w:cs="Arial"/>
          <w:rtl/>
        </w:rPr>
        <w:t>ולמה זה? משום שהאדם איננו מאמין באמת שהוא ימות. הרגש הטבעי שלו מתנגד לדבר זה.</w:t>
      </w:r>
    </w:p>
    <w:p w:rsidR="00F77D5A" w:rsidRPr="00252302" w:rsidRDefault="00F77D5A" w:rsidP="00F77D5A">
      <w:pPr>
        <w:rPr>
          <w:rFonts w:ascii="Arial" w:hAnsi="Arial" w:cs="Arial"/>
          <w:rtl/>
        </w:rPr>
      </w:pPr>
      <w:r w:rsidRPr="00252302">
        <w:rPr>
          <w:rFonts w:ascii="Arial" w:hAnsi="Arial" w:cs="Arial"/>
          <w:rtl/>
        </w:rPr>
        <w:t>הולך זקן בן 90 וקונה לעצמו בית, אך אם בחוזה של הבית כתוב שחמישים שנה מעת המכירה- הבית חוזר למוכר, הוא אינו מעוניין. למה? הרי אחרי חמישים שנה הוא וודאי לא יחיה! אלא שהאדם אינו חושב כלל על המיתה שלו. ומדוע? משום שכאשר תינוק נולד, יש לו רק את חוש המישוש- ע"י זה התינוק מגלה את העולם. ככל שהתינוק גדל- הוא מגלה שיש עוד דברים בעולם מעבר לדברים שהוא ממשש, אך גם שהוא יהיה מבוג</w:t>
      </w:r>
      <w:r>
        <w:rPr>
          <w:rFonts w:ascii="Arial" w:hAnsi="Arial" w:cs="Arial" w:hint="cs"/>
          <w:rtl/>
        </w:rPr>
        <w:t>ר</w:t>
      </w:r>
      <w:r w:rsidRPr="00252302">
        <w:rPr>
          <w:rFonts w:ascii="Arial" w:hAnsi="Arial" w:cs="Arial"/>
          <w:rtl/>
        </w:rPr>
        <w:t>- תמיד ישאר אצל האדם ההרגשה שהדברים שהוא חש בידיו- הם הדברים האמיתיים ביותר, בגלל שהמישוש היה החוש הראשון שלו.</w:t>
      </w:r>
    </w:p>
    <w:p w:rsidR="00F77D5A" w:rsidRPr="00252302" w:rsidRDefault="00F77D5A" w:rsidP="00F77D5A">
      <w:pPr>
        <w:rPr>
          <w:rFonts w:ascii="Arial" w:hAnsi="Arial" w:cs="Arial"/>
          <w:rtl/>
        </w:rPr>
      </w:pPr>
    </w:p>
    <w:p w:rsidR="00F77D5A" w:rsidRPr="00252302" w:rsidRDefault="00F77D5A" w:rsidP="00F77D5A">
      <w:pPr>
        <w:rPr>
          <w:rFonts w:ascii="Arial" w:hAnsi="Arial" w:cs="Arial"/>
          <w:rtl/>
        </w:rPr>
      </w:pPr>
      <w:r w:rsidRPr="00252302">
        <w:rPr>
          <w:rFonts w:ascii="Arial" w:hAnsi="Arial" w:cs="Arial"/>
          <w:rtl/>
        </w:rPr>
        <w:t>אגב, אנשים שהיו בחלל זמן רב, ונאלצים להתרגל לחושים שונים- עלולים להקלע לבעיות נפשיות.</w:t>
      </w:r>
    </w:p>
    <w:p w:rsidR="00F77D5A" w:rsidRPr="00252302" w:rsidRDefault="00F77D5A" w:rsidP="00F77D5A">
      <w:pPr>
        <w:rPr>
          <w:rFonts w:ascii="Arial" w:hAnsi="Arial" w:cs="Arial"/>
          <w:rtl/>
        </w:rPr>
      </w:pPr>
    </w:p>
    <w:p w:rsidR="00F77D5A" w:rsidRPr="00252302" w:rsidRDefault="00F77D5A" w:rsidP="00F77D5A">
      <w:pPr>
        <w:rPr>
          <w:rFonts w:ascii="Arial" w:hAnsi="Arial" w:cs="Arial"/>
          <w:rtl/>
        </w:rPr>
      </w:pPr>
      <w:r w:rsidRPr="00252302">
        <w:rPr>
          <w:rFonts w:ascii="Arial" w:hAnsi="Arial" w:cs="Arial"/>
          <w:rtl/>
        </w:rPr>
        <w:lastRenderedPageBreak/>
        <w:t xml:space="preserve">כל מה שאדם לומד- זה רק שלב ב' בידיעתו של האדם. </w:t>
      </w:r>
    </w:p>
    <w:p w:rsidR="00F77D5A" w:rsidRPr="00252302" w:rsidRDefault="00F77D5A" w:rsidP="00F77D5A">
      <w:pPr>
        <w:rPr>
          <w:rFonts w:ascii="Arial" w:hAnsi="Arial" w:cs="Arial"/>
          <w:rtl/>
        </w:rPr>
      </w:pPr>
    </w:p>
    <w:p w:rsidR="00F77D5A" w:rsidRPr="00252302" w:rsidRDefault="00F77D5A" w:rsidP="00F77D5A">
      <w:pPr>
        <w:rPr>
          <w:rFonts w:ascii="Arial" w:hAnsi="Arial" w:cs="Arial"/>
          <w:rtl/>
        </w:rPr>
      </w:pPr>
      <w:r w:rsidRPr="00252302">
        <w:rPr>
          <w:rFonts w:ascii="Arial" w:hAnsi="Arial" w:cs="Arial"/>
          <w:rtl/>
        </w:rPr>
        <w:t xml:space="preserve">ניתן דוגמא ע"מ להמחיש. בא אדם שמן אצל רופא, והרופא אומר לו שאם יאכל שומן- הוא ימות. לאחר זמן מה, אותו שמן עובר בפיצרייה ורואה פיצה שמגרה אותו, והוא אומר לעצמו שהוא מאוד רוצה את הפיצה אך זה אסור לו. צריך לשם לב, הוא אינו אומר לעצמו שהוא אינו רוצה את הפיצה, הוא באמת רוצה אותה, אך ישנו 'איסור' חיצוני שמונע ממנו את האכילה. וזה מעורר תמיהה, שהרי אם כך- הוא בעצם רוצה למות! היה ראוי שהאדם יאמר לעצמו- אינני רוצה לאכול את הפיצה משום שהיא תהרוג איתי, אך יש לי חושים שמגרים אותי לאכול. אבל אנשים לא חושבים כך, ומדוע? משום שהאדם תמיד רואה את תאוותיו וחושיו כגורם המרכזי באישיותו. </w:t>
      </w:r>
    </w:p>
    <w:p w:rsidR="00F77D5A" w:rsidRPr="00252302" w:rsidRDefault="00F77D5A" w:rsidP="00F77D5A">
      <w:pPr>
        <w:rPr>
          <w:rFonts w:ascii="Arial" w:hAnsi="Arial" w:cs="Arial"/>
          <w:rtl/>
        </w:rPr>
      </w:pPr>
    </w:p>
    <w:p w:rsidR="00F77D5A" w:rsidRPr="00252302" w:rsidRDefault="00F77D5A" w:rsidP="00F77D5A">
      <w:pPr>
        <w:rPr>
          <w:rFonts w:ascii="Arial" w:hAnsi="Arial" w:cs="Arial"/>
          <w:rtl/>
        </w:rPr>
      </w:pPr>
      <w:r w:rsidRPr="00252302">
        <w:rPr>
          <w:rFonts w:ascii="Arial" w:hAnsi="Arial" w:cs="Arial"/>
          <w:rtl/>
        </w:rPr>
        <w:t xml:space="preserve">וכך גם לגבי תורה ומצוות. רוב העולם אינם מרגישים רצון עז לקיים את המצוות. בדר"כ יהודי היה מעדיף לשכב במיטה, אך הוא מרגיש שהוא צריך (חיצוני) לקום לתפילה. </w:t>
      </w:r>
    </w:p>
    <w:p w:rsidR="00F77D5A" w:rsidRPr="00252302" w:rsidRDefault="00F77D5A" w:rsidP="00F77D5A">
      <w:pPr>
        <w:rPr>
          <w:rFonts w:ascii="Arial" w:hAnsi="Arial" w:cs="Arial"/>
          <w:rtl/>
        </w:rPr>
      </w:pPr>
    </w:p>
    <w:p w:rsidR="00F77D5A" w:rsidRPr="00252302" w:rsidRDefault="00F77D5A" w:rsidP="00F77D5A">
      <w:pPr>
        <w:rPr>
          <w:rFonts w:ascii="Arial" w:hAnsi="Arial" w:cs="Arial"/>
          <w:rtl/>
        </w:rPr>
      </w:pPr>
      <w:r w:rsidRPr="00252302">
        <w:rPr>
          <w:rFonts w:ascii="Arial" w:hAnsi="Arial" w:cs="Arial"/>
          <w:rtl/>
        </w:rPr>
        <w:t>התפקיד של המוסר זה לעשות את מושגי השכל למושגים שיהיו כ"כ גלויים ובהירים לאדם בחוש, כמו מושגי הגוף.</w:t>
      </w:r>
    </w:p>
    <w:p w:rsidR="00F77D5A" w:rsidRPr="00252302" w:rsidRDefault="00F77D5A" w:rsidP="00F77D5A">
      <w:pPr>
        <w:rPr>
          <w:rFonts w:ascii="Arial" w:hAnsi="Arial" w:cs="Arial"/>
          <w:rtl/>
        </w:rPr>
      </w:pPr>
      <w:r w:rsidRPr="00252302">
        <w:rPr>
          <w:rFonts w:ascii="Arial" w:hAnsi="Arial" w:cs="Arial"/>
          <w:rtl/>
        </w:rPr>
        <w:t>בצבא, צריך ללמד את החיילים לעשות דברים שהם כנגד הטבע שלהם. צריך לחנך את החייל לרוץ כאשר הוא עייף, להסתער כנגד האויב בזמן שהתגובה הטבעית היא כמובן לנוס. צריך להרגיל טייסים לפעול ע"פ המכשירים שנמצאים איתו במטוס ולא ע"פ ההרגשה שלו (ורטיגו), וכו'...  כיצד עושים זאת? מרגילים את החייל פעם אחר פעם עד שנוצר אצלו טבע חדש, שמתנגד לטבעו המקורי.</w:t>
      </w:r>
    </w:p>
    <w:p w:rsidR="00F77D5A" w:rsidRPr="00252302" w:rsidRDefault="00F77D5A" w:rsidP="00F77D5A">
      <w:pPr>
        <w:rPr>
          <w:rFonts w:ascii="Arial" w:hAnsi="Arial" w:cs="Arial"/>
          <w:rtl/>
        </w:rPr>
      </w:pPr>
    </w:p>
    <w:p w:rsidR="00F77D5A" w:rsidRPr="00252302" w:rsidRDefault="00F77D5A" w:rsidP="00F77D5A">
      <w:pPr>
        <w:rPr>
          <w:rFonts w:ascii="Arial" w:hAnsi="Arial" w:cs="Arial"/>
          <w:rtl/>
        </w:rPr>
      </w:pPr>
      <w:r w:rsidRPr="00252302">
        <w:rPr>
          <w:rFonts w:ascii="Arial" w:hAnsi="Arial" w:cs="Arial"/>
          <w:rtl/>
        </w:rPr>
        <w:t>כך גם עבודת המוסר. ע"י המוסר, הלומד יוצר אלו מושגים בהירים שינחו את התנהגותו, ולא הרגשות הטבעיים. כל העניינים בספר מסילת ישרים, הם דברים שניתן לקלוט בשכל, וע"י הלימוד- האדם מחדיר לעצמו את דברי התורה, הוא משנה את נקודת ההסתכלות שלו.</w:t>
      </w:r>
    </w:p>
    <w:p w:rsidR="00F77D5A" w:rsidRPr="00252302" w:rsidRDefault="00F77D5A" w:rsidP="00F77D5A">
      <w:pPr>
        <w:rPr>
          <w:rFonts w:ascii="Arial" w:hAnsi="Arial" w:cs="Arial"/>
          <w:rtl/>
        </w:rPr>
      </w:pPr>
    </w:p>
    <w:p w:rsidR="00F77D5A" w:rsidRPr="00252302" w:rsidRDefault="00F77D5A" w:rsidP="00F77D5A">
      <w:pPr>
        <w:rPr>
          <w:rFonts w:ascii="Arial" w:hAnsi="Arial" w:cs="Arial"/>
          <w:rtl/>
        </w:rPr>
      </w:pPr>
      <w:r w:rsidRPr="00252302">
        <w:rPr>
          <w:rFonts w:ascii="Arial" w:hAnsi="Arial" w:cs="Arial"/>
          <w:rtl/>
        </w:rPr>
        <w:t>גם לאחר שיהודי קורא שאם לי יקיים את המצוות הוא יענש והוא מסכים לדברים, זה לא מספיק, משום שהוא אינו רואה את העונש כנגד עיניו והחוש תמיד ינצח.</w:t>
      </w:r>
    </w:p>
    <w:p w:rsidR="00F77D5A" w:rsidRPr="00252302" w:rsidRDefault="00F77D5A" w:rsidP="00F77D5A">
      <w:pPr>
        <w:rPr>
          <w:rFonts w:ascii="Arial" w:hAnsi="Arial" w:cs="Arial"/>
          <w:rtl/>
        </w:rPr>
      </w:pPr>
      <w:r w:rsidRPr="00252302">
        <w:rPr>
          <w:rFonts w:ascii="Arial" w:hAnsi="Arial" w:cs="Arial"/>
          <w:rtl/>
        </w:rPr>
        <w:t xml:space="preserve">צריך להפוך את השכל להכרה. </w:t>
      </w:r>
    </w:p>
    <w:p w:rsidR="00F77D5A" w:rsidRPr="00252302" w:rsidRDefault="00F77D5A" w:rsidP="00F77D5A">
      <w:pPr>
        <w:rPr>
          <w:rFonts w:ascii="Arial" w:hAnsi="Arial" w:cs="Arial"/>
          <w:rtl/>
        </w:rPr>
      </w:pPr>
      <w:r w:rsidRPr="00252302">
        <w:rPr>
          <w:rFonts w:ascii="Arial" w:hAnsi="Arial" w:cs="Arial"/>
          <w:rtl/>
        </w:rPr>
        <w:t xml:space="preserve">חז"ל אמרו "איזהו חכם הרואה את הנולד"- לא 'יודע את הנולד' אלא 'רואה את הנולד'. ויש הבדל גדול בין הדברים. </w:t>
      </w:r>
    </w:p>
    <w:p w:rsidR="00F77D5A" w:rsidRPr="00252302" w:rsidRDefault="00F77D5A" w:rsidP="00F77D5A">
      <w:pPr>
        <w:rPr>
          <w:rFonts w:ascii="Arial" w:hAnsi="Arial" w:cs="Arial"/>
          <w:rtl/>
        </w:rPr>
      </w:pPr>
      <w:r w:rsidRPr="00252302">
        <w:rPr>
          <w:rFonts w:ascii="Arial" w:hAnsi="Arial" w:cs="Arial"/>
          <w:rtl/>
        </w:rPr>
        <w:t>כל אדם בעצם יודע את הנולד. אדם יודע שאם הוא יוציא אלפי שקלים בחודש זה על חופשה משפחתית, בחודש הבא הוא יהיה בבעיה, אך זה לא תמיד מונע ממנו לצאת לחופשה. ומדוע? משום שה</w:t>
      </w:r>
      <w:r>
        <w:rPr>
          <w:rFonts w:ascii="Arial" w:hAnsi="Arial" w:cs="Arial" w:hint="cs"/>
          <w:rtl/>
        </w:rPr>
        <w:t>וא</w:t>
      </w:r>
      <w:r>
        <w:rPr>
          <w:rFonts w:ascii="Arial" w:hAnsi="Arial" w:cs="Arial"/>
          <w:rtl/>
        </w:rPr>
        <w:t xml:space="preserve"> לא </w:t>
      </w:r>
      <w:r>
        <w:rPr>
          <w:rFonts w:ascii="Arial" w:hAnsi="Arial" w:cs="Arial" w:hint="cs"/>
          <w:rtl/>
        </w:rPr>
        <w:t>שם כנגד עיניו</w:t>
      </w:r>
      <w:r w:rsidRPr="00252302">
        <w:rPr>
          <w:rFonts w:ascii="Arial" w:hAnsi="Arial" w:cs="Arial"/>
          <w:rtl/>
        </w:rPr>
        <w:t xml:space="preserve"> את הבעייה שעתידה להיווצר בחוש, זה קיים אצל</w:t>
      </w:r>
      <w:r>
        <w:rPr>
          <w:rFonts w:ascii="Arial" w:hAnsi="Arial" w:cs="Arial" w:hint="cs"/>
          <w:rtl/>
        </w:rPr>
        <w:t>ו</w:t>
      </w:r>
      <w:r w:rsidRPr="00252302">
        <w:rPr>
          <w:rFonts w:ascii="Arial" w:hAnsi="Arial" w:cs="Arial"/>
          <w:rtl/>
        </w:rPr>
        <w:t xml:space="preserve"> רק בתור ידיעה מופשטת.</w:t>
      </w:r>
    </w:p>
    <w:p w:rsidR="00F77D5A" w:rsidRPr="00252302" w:rsidRDefault="00F77D5A" w:rsidP="00F77D5A">
      <w:pPr>
        <w:rPr>
          <w:rFonts w:ascii="Arial" w:hAnsi="Arial" w:cs="Arial"/>
          <w:rtl/>
        </w:rPr>
      </w:pPr>
    </w:p>
    <w:p w:rsidR="00F77D5A" w:rsidRPr="00252302" w:rsidRDefault="00F77D5A" w:rsidP="00F77D5A">
      <w:pPr>
        <w:rPr>
          <w:rFonts w:ascii="Arial" w:hAnsi="Arial" w:cs="Arial"/>
          <w:rtl/>
        </w:rPr>
      </w:pPr>
      <w:r w:rsidRPr="00252302">
        <w:rPr>
          <w:rFonts w:ascii="Arial" w:hAnsi="Arial" w:cs="Arial"/>
          <w:rtl/>
        </w:rPr>
        <w:t xml:space="preserve">כאשר מבקש מבוגר מילד קטן לחכות חצי שעה על מנת שיקבל דבר מסוים- זאת משימה בלתי אפשרית עבור הילד.  כל דבר שאיננו מיידי- לא נתפס אצל הילד, משום שהוא רואה את לפניו את הדברים שאינם ממשיים. </w:t>
      </w:r>
    </w:p>
    <w:p w:rsidR="00F77D5A" w:rsidRPr="00252302" w:rsidRDefault="00F77D5A" w:rsidP="00F77D5A">
      <w:pPr>
        <w:rPr>
          <w:rFonts w:ascii="Arial" w:hAnsi="Arial" w:cs="Arial"/>
          <w:rtl/>
        </w:rPr>
      </w:pPr>
    </w:p>
    <w:p w:rsidR="00F77D5A" w:rsidRDefault="00F77D5A" w:rsidP="00F77D5A">
      <w:r w:rsidRPr="00252302">
        <w:rPr>
          <w:rFonts w:ascii="Arial" w:hAnsi="Arial" w:cs="Arial"/>
          <w:rtl/>
        </w:rPr>
        <w:t>ולמעשה, אותה בעייה קיימת גם אצל מבוגרים. אומנם אדם מבוגר בדר"כ יסכים לחכות חצי שעה על מנת לזכות בפרס, אך כאשר מדובר בזמנים קצת יותר ארוכים, גם אדם מבוגר יהסס.</w:t>
      </w:r>
      <w:r>
        <w:rPr>
          <w:rFonts w:hint="cs"/>
          <w:rtl/>
        </w:rPr>
        <w:t xml:space="preserve">  </w:t>
      </w:r>
      <w:r w:rsidRPr="00246168">
        <w:rPr>
          <w:rFonts w:ascii="Arial" w:hAnsi="Arial" w:cs="Arial"/>
          <w:rtl/>
        </w:rPr>
        <w:t>ועל מנת להרגיל עצמו לסבלנות, דרושה עבודה רבה.</w:t>
      </w:r>
    </w:p>
    <w:p w:rsidR="00A01450" w:rsidRDefault="00A01450" w:rsidP="002A5FE9"/>
    <w:sectPr w:rsidR="00A01450" w:rsidSect="00551CD4">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8B8" w:rsidRDefault="004738B8" w:rsidP="002A5FE9">
      <w:r>
        <w:separator/>
      </w:r>
    </w:p>
  </w:endnote>
  <w:endnote w:type="continuationSeparator" w:id="0">
    <w:p w:rsidR="004738B8" w:rsidRDefault="004738B8" w:rsidP="002A5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FrankRuehl">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8B8" w:rsidRDefault="004738B8" w:rsidP="002A5FE9">
      <w:r>
        <w:separator/>
      </w:r>
    </w:p>
  </w:footnote>
  <w:footnote w:type="continuationSeparator" w:id="0">
    <w:p w:rsidR="004738B8" w:rsidRDefault="004738B8" w:rsidP="002A5F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FE9" w:rsidRDefault="002A5FE9">
    <w:pPr>
      <w:pStyle w:val="Header"/>
      <w:rPr>
        <w:rtl/>
      </w:rPr>
    </w:pPr>
    <w:r>
      <w:rPr>
        <w:rFonts w:cs="Arial"/>
        <w:noProof/>
        <w:rtl/>
      </w:rPr>
      <w:drawing>
        <wp:anchor distT="0" distB="0" distL="114300" distR="114300" simplePos="0" relativeHeight="251659264" behindDoc="1" locked="0" layoutInCell="1" allowOverlap="1" wp14:anchorId="2555E55E" wp14:editId="6B4D0D5B">
          <wp:simplePos x="0" y="0"/>
          <wp:positionH relativeFrom="column">
            <wp:posOffset>-706120</wp:posOffset>
          </wp:positionH>
          <wp:positionV relativeFrom="paragraph">
            <wp:posOffset>-297180</wp:posOffset>
          </wp:positionV>
          <wp:extent cx="1239520" cy="1036320"/>
          <wp:effectExtent l="0" t="0" r="0" b="0"/>
          <wp:wrapTight wrapText="bothSides">
            <wp:wrapPolygon edited="0">
              <wp:start x="10955" y="0"/>
              <wp:lineTo x="6971" y="6353"/>
              <wp:lineTo x="4648" y="7147"/>
              <wp:lineTo x="0" y="11118"/>
              <wp:lineTo x="0" y="15882"/>
              <wp:lineTo x="2988" y="19059"/>
              <wp:lineTo x="2988" y="21044"/>
              <wp:lineTo x="17594" y="21044"/>
              <wp:lineTo x="18590" y="19059"/>
              <wp:lineTo x="19918" y="19059"/>
              <wp:lineTo x="21246" y="15882"/>
              <wp:lineTo x="21246" y="12309"/>
              <wp:lineTo x="13943" y="0"/>
              <wp:lineTo x="1095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520" cy="10363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rtl/>
      </w:rPr>
      <w:t>שיעורים מישיבת</w:t>
    </w:r>
    <w:r>
      <w:rPr>
        <w:rFonts w:hint="cs"/>
        <w:rtl/>
      </w:rPr>
      <w:tab/>
      <w:t>שיעורים נוספים באתר</w:t>
    </w:r>
  </w:p>
  <w:p w:rsidR="002A5FE9" w:rsidRDefault="002A5FE9">
    <w:pPr>
      <w:pStyle w:val="Header"/>
    </w:pPr>
    <w:r>
      <w:rPr>
        <w:rFonts w:hint="cs"/>
        <w:rtl/>
      </w:rPr>
      <w:t>כרם ביבנה</w:t>
    </w:r>
    <w:r>
      <w:rPr>
        <w:rFonts w:hint="cs"/>
        <w:rtl/>
      </w:rPr>
      <w:tab/>
    </w:r>
    <w:hyperlink r:id="rId2" w:history="1">
      <w:r w:rsidRPr="00580DB0">
        <w:rPr>
          <w:rStyle w:val="Hyperlink"/>
        </w:rPr>
        <w:t>www.kby.org.il/hebrew</w:t>
      </w:r>
    </w:hyperlink>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D5A"/>
    <w:rsid w:val="002A5FE9"/>
    <w:rsid w:val="004738B8"/>
    <w:rsid w:val="00551CD4"/>
    <w:rsid w:val="00650F08"/>
    <w:rsid w:val="00A01450"/>
    <w:rsid w:val="00F77D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D5A"/>
    <w:pPr>
      <w:bidi/>
      <w:spacing w:after="0" w:line="240" w:lineRule="auto"/>
      <w:jc w:val="both"/>
    </w:pPr>
    <w:rPr>
      <w:rFonts w:ascii="Calibri" w:eastAsia="Calibri" w:hAnsi="Calibri" w:cs="FrankRuehl"/>
      <w:szCs w:val="24"/>
    </w:rPr>
  </w:style>
  <w:style w:type="paragraph" w:styleId="Heading1">
    <w:name w:val="heading 1"/>
    <w:basedOn w:val="Normal"/>
    <w:next w:val="Normal"/>
    <w:link w:val="Heading1Char"/>
    <w:uiPriority w:val="9"/>
    <w:qFormat/>
    <w:rsid w:val="00F77D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77D5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FE9"/>
    <w:pPr>
      <w:jc w:val="left"/>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A5FE9"/>
    <w:rPr>
      <w:rFonts w:ascii="Tahoma" w:hAnsi="Tahoma" w:cs="Tahoma"/>
      <w:sz w:val="16"/>
      <w:szCs w:val="16"/>
    </w:rPr>
  </w:style>
  <w:style w:type="paragraph" w:styleId="Header">
    <w:name w:val="header"/>
    <w:basedOn w:val="Normal"/>
    <w:link w:val="HeaderChar"/>
    <w:uiPriority w:val="99"/>
    <w:unhideWhenUsed/>
    <w:rsid w:val="002A5FE9"/>
    <w:pPr>
      <w:tabs>
        <w:tab w:val="center" w:pos="4153"/>
        <w:tab w:val="right" w:pos="8306"/>
      </w:tabs>
      <w:jc w:val="left"/>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2A5FE9"/>
  </w:style>
  <w:style w:type="paragraph" w:styleId="Footer">
    <w:name w:val="footer"/>
    <w:basedOn w:val="Normal"/>
    <w:link w:val="FooterChar"/>
    <w:uiPriority w:val="99"/>
    <w:unhideWhenUsed/>
    <w:rsid w:val="002A5FE9"/>
    <w:pPr>
      <w:tabs>
        <w:tab w:val="center" w:pos="4153"/>
        <w:tab w:val="right" w:pos="8306"/>
      </w:tabs>
      <w:jc w:val="left"/>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2A5FE9"/>
  </w:style>
  <w:style w:type="character" w:styleId="Hyperlink">
    <w:name w:val="Hyperlink"/>
    <w:basedOn w:val="DefaultParagraphFont"/>
    <w:uiPriority w:val="99"/>
    <w:unhideWhenUsed/>
    <w:rsid w:val="002A5FE9"/>
    <w:rPr>
      <w:color w:val="0000FF" w:themeColor="hyperlink"/>
      <w:u w:val="single"/>
    </w:rPr>
  </w:style>
  <w:style w:type="character" w:customStyle="1" w:styleId="Heading1Char">
    <w:name w:val="Heading 1 Char"/>
    <w:basedOn w:val="DefaultParagraphFont"/>
    <w:link w:val="Heading1"/>
    <w:uiPriority w:val="9"/>
    <w:rsid w:val="00F77D5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77D5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D5A"/>
    <w:pPr>
      <w:bidi/>
      <w:spacing w:after="0" w:line="240" w:lineRule="auto"/>
      <w:jc w:val="both"/>
    </w:pPr>
    <w:rPr>
      <w:rFonts w:ascii="Calibri" w:eastAsia="Calibri" w:hAnsi="Calibri" w:cs="FrankRuehl"/>
      <w:szCs w:val="24"/>
    </w:rPr>
  </w:style>
  <w:style w:type="paragraph" w:styleId="Heading1">
    <w:name w:val="heading 1"/>
    <w:basedOn w:val="Normal"/>
    <w:next w:val="Normal"/>
    <w:link w:val="Heading1Char"/>
    <w:uiPriority w:val="9"/>
    <w:qFormat/>
    <w:rsid w:val="00F77D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77D5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FE9"/>
    <w:pPr>
      <w:jc w:val="left"/>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A5FE9"/>
    <w:rPr>
      <w:rFonts w:ascii="Tahoma" w:hAnsi="Tahoma" w:cs="Tahoma"/>
      <w:sz w:val="16"/>
      <w:szCs w:val="16"/>
    </w:rPr>
  </w:style>
  <w:style w:type="paragraph" w:styleId="Header">
    <w:name w:val="header"/>
    <w:basedOn w:val="Normal"/>
    <w:link w:val="HeaderChar"/>
    <w:uiPriority w:val="99"/>
    <w:unhideWhenUsed/>
    <w:rsid w:val="002A5FE9"/>
    <w:pPr>
      <w:tabs>
        <w:tab w:val="center" w:pos="4153"/>
        <w:tab w:val="right" w:pos="8306"/>
      </w:tabs>
      <w:jc w:val="left"/>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2A5FE9"/>
  </w:style>
  <w:style w:type="paragraph" w:styleId="Footer">
    <w:name w:val="footer"/>
    <w:basedOn w:val="Normal"/>
    <w:link w:val="FooterChar"/>
    <w:uiPriority w:val="99"/>
    <w:unhideWhenUsed/>
    <w:rsid w:val="002A5FE9"/>
    <w:pPr>
      <w:tabs>
        <w:tab w:val="center" w:pos="4153"/>
        <w:tab w:val="right" w:pos="8306"/>
      </w:tabs>
      <w:jc w:val="left"/>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2A5FE9"/>
  </w:style>
  <w:style w:type="character" w:styleId="Hyperlink">
    <w:name w:val="Hyperlink"/>
    <w:basedOn w:val="DefaultParagraphFont"/>
    <w:uiPriority w:val="99"/>
    <w:unhideWhenUsed/>
    <w:rsid w:val="002A5FE9"/>
    <w:rPr>
      <w:color w:val="0000FF" w:themeColor="hyperlink"/>
      <w:u w:val="single"/>
    </w:rPr>
  </w:style>
  <w:style w:type="character" w:customStyle="1" w:styleId="Heading1Char">
    <w:name w:val="Heading 1 Char"/>
    <w:basedOn w:val="DefaultParagraphFont"/>
    <w:link w:val="Heading1"/>
    <w:uiPriority w:val="9"/>
    <w:rsid w:val="00F77D5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77D5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kby.org.il/hebrew"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aya\My%20Documents\KBY\KBY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KBYtemplate</Template>
  <TotalTime>1</TotalTime>
  <Pages>2</Pages>
  <Words>741</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משפחת פישר</dc:creator>
  <cp:keywords/>
  <dc:description/>
  <cp:lastModifiedBy>משפחת פישר</cp:lastModifiedBy>
  <cp:revision>1</cp:revision>
  <dcterms:created xsi:type="dcterms:W3CDTF">2013-07-07T22:48:00Z</dcterms:created>
  <dcterms:modified xsi:type="dcterms:W3CDTF">2013-07-07T22:49:00Z</dcterms:modified>
</cp:coreProperties>
</file>